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F7" w:rsidRPr="00841530" w:rsidRDefault="00271FF7" w:rsidP="00BD3B56">
      <w:pPr>
        <w:spacing w:after="0"/>
        <w:rPr>
          <w:b/>
          <w:sz w:val="40"/>
          <w:szCs w:val="40"/>
        </w:rPr>
      </w:pPr>
      <w:r w:rsidRPr="00841530">
        <w:rPr>
          <w:b/>
          <w:sz w:val="40"/>
          <w:szCs w:val="40"/>
        </w:rPr>
        <w:t>План по устранению нарушений обязательных требований пожарной безопасности по предп</w:t>
      </w:r>
      <w:r w:rsidR="00841530">
        <w:rPr>
          <w:b/>
          <w:sz w:val="40"/>
          <w:szCs w:val="40"/>
        </w:rPr>
        <w:t xml:space="preserve">исанию №640/1/1 от 30.10.2015г.  </w:t>
      </w:r>
      <w:r w:rsidR="00BD3B56" w:rsidRPr="00841530">
        <w:rPr>
          <w:b/>
          <w:sz w:val="40"/>
          <w:szCs w:val="40"/>
        </w:rPr>
        <w:t xml:space="preserve"> </w:t>
      </w:r>
      <w:r w:rsidRPr="00841530">
        <w:rPr>
          <w:b/>
          <w:sz w:val="40"/>
          <w:szCs w:val="40"/>
        </w:rPr>
        <w:t>МКДОУ № 37 п</w:t>
      </w:r>
      <w:proofErr w:type="gramStart"/>
      <w:r w:rsidRPr="00841530">
        <w:rPr>
          <w:b/>
          <w:sz w:val="40"/>
          <w:szCs w:val="40"/>
        </w:rPr>
        <w:t>.С</w:t>
      </w:r>
      <w:proofErr w:type="gramEnd"/>
      <w:r w:rsidRPr="00841530">
        <w:rPr>
          <w:b/>
          <w:sz w:val="40"/>
          <w:szCs w:val="40"/>
        </w:rPr>
        <w:t>ельцо</w:t>
      </w:r>
    </w:p>
    <w:tbl>
      <w:tblPr>
        <w:tblStyle w:val="a3"/>
        <w:tblW w:w="0" w:type="auto"/>
        <w:tblLayout w:type="fixed"/>
        <w:tblLook w:val="04A0"/>
      </w:tblPr>
      <w:tblGrid>
        <w:gridCol w:w="805"/>
        <w:gridCol w:w="4959"/>
        <w:gridCol w:w="4265"/>
        <w:gridCol w:w="1703"/>
        <w:gridCol w:w="2771"/>
      </w:tblGrid>
      <w:tr w:rsidR="00271FF7" w:rsidTr="00841530">
        <w:tc>
          <w:tcPr>
            <w:tcW w:w="805" w:type="dxa"/>
          </w:tcPr>
          <w:p w:rsidR="00271FF7" w:rsidRPr="00271FF7" w:rsidRDefault="00271FF7" w:rsidP="00271FF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71F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1FF7">
              <w:rPr>
                <w:sz w:val="28"/>
                <w:szCs w:val="28"/>
              </w:rPr>
              <w:t>/</w:t>
            </w:r>
            <w:proofErr w:type="spellStart"/>
            <w:r w:rsidRPr="00271F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9" w:type="dxa"/>
          </w:tcPr>
          <w:p w:rsidR="00271FF7" w:rsidRPr="00271FF7" w:rsidRDefault="00271FF7" w:rsidP="00271FF7">
            <w:pPr>
              <w:rPr>
                <w:sz w:val="28"/>
                <w:szCs w:val="28"/>
              </w:rPr>
            </w:pPr>
            <w:r w:rsidRPr="00271FF7">
              <w:rPr>
                <w:sz w:val="28"/>
                <w:szCs w:val="28"/>
              </w:rPr>
              <w:t>Вид нарушения требований пожарной безопасности, с указанием конкретного места выявленного нарушения</w:t>
            </w:r>
          </w:p>
        </w:tc>
        <w:tc>
          <w:tcPr>
            <w:tcW w:w="4265" w:type="dxa"/>
          </w:tcPr>
          <w:p w:rsidR="00271FF7" w:rsidRPr="00271FF7" w:rsidRDefault="00271FF7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(абзац пункта) и наименование нормативного правового акта РФ и (или) нормативного документа по пожарной безопасности, требования которых нарушены</w:t>
            </w:r>
          </w:p>
        </w:tc>
        <w:tc>
          <w:tcPr>
            <w:tcW w:w="1703" w:type="dxa"/>
          </w:tcPr>
          <w:p w:rsidR="00271FF7" w:rsidRPr="00271FF7" w:rsidRDefault="00271FF7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устранения </w:t>
            </w:r>
            <w:r w:rsidR="00414419">
              <w:rPr>
                <w:sz w:val="28"/>
                <w:szCs w:val="28"/>
              </w:rPr>
              <w:t>нарушений требования пожарной безопасности</w:t>
            </w:r>
          </w:p>
        </w:tc>
        <w:tc>
          <w:tcPr>
            <w:tcW w:w="2771" w:type="dxa"/>
          </w:tcPr>
          <w:p w:rsidR="00271FF7" w:rsidRPr="00271FF7" w:rsidRDefault="00414419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подпись)     о выполнении                ( указывается только выполнение)</w:t>
            </w:r>
          </w:p>
        </w:tc>
      </w:tr>
      <w:tr w:rsidR="00271FF7" w:rsidTr="00841530">
        <w:tc>
          <w:tcPr>
            <w:tcW w:w="805" w:type="dxa"/>
          </w:tcPr>
          <w:p w:rsidR="00271FF7" w:rsidRPr="00271FF7" w:rsidRDefault="00414419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271FF7" w:rsidRPr="00271FF7" w:rsidRDefault="00414419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5" w:type="dxa"/>
          </w:tcPr>
          <w:p w:rsidR="00271FF7" w:rsidRPr="00271FF7" w:rsidRDefault="00414419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</w:tcPr>
          <w:p w:rsidR="00271FF7" w:rsidRPr="00271FF7" w:rsidRDefault="00414419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1" w:type="dxa"/>
          </w:tcPr>
          <w:p w:rsidR="00271FF7" w:rsidRPr="00271FF7" w:rsidRDefault="00414419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1FF7" w:rsidTr="00841530">
        <w:tc>
          <w:tcPr>
            <w:tcW w:w="805" w:type="dxa"/>
          </w:tcPr>
          <w:p w:rsidR="00271FF7" w:rsidRDefault="00271FF7" w:rsidP="00414419">
            <w:pPr>
              <w:jc w:val="center"/>
              <w:rPr>
                <w:sz w:val="28"/>
                <w:szCs w:val="28"/>
              </w:rPr>
            </w:pPr>
          </w:p>
          <w:p w:rsidR="00414419" w:rsidRDefault="00414419" w:rsidP="00414419">
            <w:pPr>
              <w:jc w:val="center"/>
              <w:rPr>
                <w:sz w:val="28"/>
                <w:szCs w:val="28"/>
              </w:rPr>
            </w:pPr>
          </w:p>
          <w:p w:rsidR="00414419" w:rsidRPr="00271FF7" w:rsidRDefault="00414419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271FF7" w:rsidRPr="00271FF7" w:rsidRDefault="00414419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организованно не реже 1 раза в 5 лет проведение эксплуатационных испытаний пожарной лестницы с составлением соответствующего протокола испытаний.</w:t>
            </w:r>
          </w:p>
        </w:tc>
        <w:tc>
          <w:tcPr>
            <w:tcW w:w="4265" w:type="dxa"/>
          </w:tcPr>
          <w:p w:rsidR="00271FF7" w:rsidRPr="00271FF7" w:rsidRDefault="00414419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противопожарного режима в РФ» (далее ППР в РФ) п.22</w:t>
            </w:r>
          </w:p>
        </w:tc>
        <w:tc>
          <w:tcPr>
            <w:tcW w:w="1703" w:type="dxa"/>
          </w:tcPr>
          <w:p w:rsidR="00271FF7" w:rsidRPr="00271FF7" w:rsidRDefault="00414419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</w:t>
            </w:r>
          </w:p>
        </w:tc>
        <w:tc>
          <w:tcPr>
            <w:tcW w:w="2771" w:type="dxa"/>
          </w:tcPr>
          <w:p w:rsidR="00271FF7" w:rsidRPr="00271FF7" w:rsidRDefault="00841530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Подана заявка в Комитет образования.  Запланирована работа на 2016г. выделено 5000 т.р.</w:t>
            </w:r>
          </w:p>
        </w:tc>
      </w:tr>
      <w:tr w:rsidR="00271FF7" w:rsidTr="00841530">
        <w:tc>
          <w:tcPr>
            <w:tcW w:w="805" w:type="dxa"/>
          </w:tcPr>
          <w:p w:rsidR="00271FF7" w:rsidRDefault="00271FF7" w:rsidP="00414419">
            <w:pPr>
              <w:jc w:val="center"/>
              <w:rPr>
                <w:sz w:val="28"/>
                <w:szCs w:val="28"/>
              </w:rPr>
            </w:pPr>
          </w:p>
          <w:p w:rsidR="00FB7DAF" w:rsidRDefault="00FB7DAF" w:rsidP="00414419">
            <w:pPr>
              <w:jc w:val="center"/>
              <w:rPr>
                <w:sz w:val="28"/>
                <w:szCs w:val="28"/>
              </w:rPr>
            </w:pPr>
          </w:p>
          <w:p w:rsidR="00FB7DAF" w:rsidRPr="00271FF7" w:rsidRDefault="00FB7DAF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9" w:type="dxa"/>
          </w:tcPr>
          <w:p w:rsidR="00271FF7" w:rsidRPr="00FB7DAF" w:rsidRDefault="00414419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устройстве прохода к наружной лестнице через плоскую кровлю (в том числе и неэксплуатируемые) несущие конструкции покрытий имеют предел огнестойкости менее</w:t>
            </w:r>
            <w:r w:rsidR="00FB7DAF">
              <w:rPr>
                <w:sz w:val="28"/>
                <w:szCs w:val="28"/>
              </w:rPr>
              <w:t xml:space="preserve"> </w:t>
            </w:r>
            <w:r w:rsidR="00FB7DAF">
              <w:rPr>
                <w:sz w:val="28"/>
                <w:szCs w:val="28"/>
                <w:lang w:val="en-US"/>
              </w:rPr>
              <w:t>R</w:t>
            </w:r>
            <w:r w:rsidR="00FB7DAF" w:rsidRPr="00FB7DAF">
              <w:rPr>
                <w:sz w:val="28"/>
                <w:szCs w:val="28"/>
              </w:rPr>
              <w:t>(</w:t>
            </w:r>
            <w:r w:rsidR="00FB7DAF">
              <w:rPr>
                <w:sz w:val="28"/>
                <w:szCs w:val="28"/>
                <w:lang w:val="en-US"/>
              </w:rPr>
              <w:t>EI</w:t>
            </w:r>
            <w:r w:rsidR="00FB7DAF" w:rsidRPr="00FB7DAF">
              <w:rPr>
                <w:sz w:val="28"/>
                <w:szCs w:val="28"/>
              </w:rPr>
              <w:t>) 30</w:t>
            </w:r>
            <w:r w:rsidR="00FB7DAF">
              <w:rPr>
                <w:sz w:val="28"/>
                <w:szCs w:val="28"/>
              </w:rPr>
              <w:t xml:space="preserve"> и класс пожарной опасности менее </w:t>
            </w:r>
            <w:proofErr w:type="gramStart"/>
            <w:r w:rsidR="00FB7DAF">
              <w:rPr>
                <w:sz w:val="28"/>
                <w:szCs w:val="28"/>
              </w:rPr>
              <w:t>КО</w:t>
            </w:r>
            <w:proofErr w:type="gramEnd"/>
            <w:r w:rsidR="00FB7DAF">
              <w:rPr>
                <w:sz w:val="28"/>
                <w:szCs w:val="28"/>
              </w:rPr>
              <w:t>.</w:t>
            </w:r>
          </w:p>
        </w:tc>
        <w:tc>
          <w:tcPr>
            <w:tcW w:w="4265" w:type="dxa"/>
          </w:tcPr>
          <w:p w:rsidR="00271FF7" w:rsidRPr="00271FF7" w:rsidRDefault="009343DD" w:rsidP="00934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22.07.08г. №123 «Технический регламент  о требованиях пожарной безопасности» (далее ФЗ-123) ст.1 ч. 2 п.1, ст.6 ч.1 п.2, ст.53 ч.2, ст.89 п.1, п.3 ч.2г); свод правил СП 1.13130.2009 Системы противопожарной защиты «Эвакуационные пути и выходы» (далее </w:t>
            </w:r>
            <w:r w:rsidR="00BD3B56"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.13130.2009) п.4.3.5</w:t>
            </w:r>
          </w:p>
        </w:tc>
        <w:tc>
          <w:tcPr>
            <w:tcW w:w="1703" w:type="dxa"/>
          </w:tcPr>
          <w:p w:rsidR="00271FF7" w:rsidRPr="00271FF7" w:rsidRDefault="009343DD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</w:t>
            </w:r>
          </w:p>
        </w:tc>
        <w:tc>
          <w:tcPr>
            <w:tcW w:w="2771" w:type="dxa"/>
          </w:tcPr>
          <w:p w:rsidR="00271FF7" w:rsidRPr="00271FF7" w:rsidRDefault="00841530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Подана заявка в Комитет образования.  Запланирована работа на 2016г. выделено 64900 т.р.</w:t>
            </w:r>
          </w:p>
        </w:tc>
      </w:tr>
      <w:tr w:rsidR="00271FF7" w:rsidTr="00841530">
        <w:tc>
          <w:tcPr>
            <w:tcW w:w="805" w:type="dxa"/>
          </w:tcPr>
          <w:p w:rsidR="00271FF7" w:rsidRDefault="00271FF7" w:rsidP="00414419">
            <w:pPr>
              <w:jc w:val="center"/>
              <w:rPr>
                <w:sz w:val="28"/>
                <w:szCs w:val="28"/>
              </w:rPr>
            </w:pPr>
          </w:p>
          <w:p w:rsidR="00BD3B56" w:rsidRDefault="00BD3B56" w:rsidP="00414419">
            <w:pPr>
              <w:jc w:val="center"/>
              <w:rPr>
                <w:sz w:val="28"/>
                <w:szCs w:val="28"/>
              </w:rPr>
            </w:pPr>
          </w:p>
          <w:p w:rsidR="00BD3B56" w:rsidRDefault="00BD3B56" w:rsidP="00414419">
            <w:pPr>
              <w:jc w:val="center"/>
              <w:rPr>
                <w:sz w:val="28"/>
                <w:szCs w:val="28"/>
              </w:rPr>
            </w:pPr>
          </w:p>
          <w:p w:rsidR="00BD3B56" w:rsidRDefault="00BD3B56" w:rsidP="00414419">
            <w:pPr>
              <w:jc w:val="center"/>
              <w:rPr>
                <w:sz w:val="28"/>
                <w:szCs w:val="28"/>
              </w:rPr>
            </w:pPr>
          </w:p>
          <w:p w:rsidR="00BD3B56" w:rsidRPr="00271FF7" w:rsidRDefault="00BD3B56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9" w:type="dxa"/>
          </w:tcPr>
          <w:p w:rsidR="00271FF7" w:rsidRPr="00271FF7" w:rsidRDefault="009343DD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Допущено </w:t>
            </w:r>
            <w:r w:rsidR="00BD3B56">
              <w:rPr>
                <w:sz w:val="28"/>
                <w:szCs w:val="28"/>
              </w:rPr>
              <w:t>применение отделочного материала для покрытия пола на путях эвакуации (на  2 этаже в холлах, у методического кабинета, у ясельной группу) с более высоким показателями пожарной опасности, чем КМ</w:t>
            </w:r>
            <w:proofErr w:type="gramStart"/>
            <w:r w:rsidR="00BD3B56">
              <w:rPr>
                <w:sz w:val="28"/>
                <w:szCs w:val="28"/>
              </w:rPr>
              <w:t>2</w:t>
            </w:r>
            <w:proofErr w:type="gramEnd"/>
            <w:r w:rsidR="00BD3B56">
              <w:rPr>
                <w:sz w:val="28"/>
                <w:szCs w:val="28"/>
              </w:rPr>
              <w:t xml:space="preserve"> (не предоставлена документация, отражающая возможность применения материала для покрытия пола).</w:t>
            </w:r>
          </w:p>
        </w:tc>
        <w:tc>
          <w:tcPr>
            <w:tcW w:w="4265" w:type="dxa"/>
          </w:tcPr>
          <w:p w:rsidR="00BD3B56" w:rsidRDefault="00BD3B56" w:rsidP="00271FF7">
            <w:pPr>
              <w:rPr>
                <w:sz w:val="28"/>
                <w:szCs w:val="28"/>
              </w:rPr>
            </w:pPr>
          </w:p>
          <w:p w:rsidR="00BD3B56" w:rsidRDefault="00BD3B56" w:rsidP="00271FF7">
            <w:pPr>
              <w:rPr>
                <w:sz w:val="28"/>
                <w:szCs w:val="28"/>
              </w:rPr>
            </w:pPr>
          </w:p>
          <w:p w:rsidR="00BD3B56" w:rsidRDefault="00BD3B56" w:rsidP="00271FF7">
            <w:pPr>
              <w:rPr>
                <w:sz w:val="28"/>
                <w:szCs w:val="28"/>
              </w:rPr>
            </w:pPr>
          </w:p>
          <w:p w:rsidR="00271FF7" w:rsidRPr="00271FF7" w:rsidRDefault="009343DD" w:rsidP="00271FF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ФЗ – 123 ст.1 ч. 2 п.1, ст. 6 ч. 1 п.2, ст. 134 ч. 7</w:t>
            </w:r>
            <w:proofErr w:type="gramEnd"/>
          </w:p>
        </w:tc>
        <w:tc>
          <w:tcPr>
            <w:tcW w:w="1703" w:type="dxa"/>
          </w:tcPr>
          <w:p w:rsidR="00271FF7" w:rsidRPr="00271FF7" w:rsidRDefault="00BD3B56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</w:t>
            </w:r>
          </w:p>
        </w:tc>
        <w:tc>
          <w:tcPr>
            <w:tcW w:w="2771" w:type="dxa"/>
          </w:tcPr>
          <w:p w:rsidR="00271FF7" w:rsidRPr="00271FF7" w:rsidRDefault="00841530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Подана заявка в Комитет образования.  Запланирована работа на 2016г. выделено 146500 т.р.</w:t>
            </w:r>
          </w:p>
        </w:tc>
      </w:tr>
      <w:tr w:rsidR="00271FF7" w:rsidTr="00841530">
        <w:tc>
          <w:tcPr>
            <w:tcW w:w="805" w:type="dxa"/>
          </w:tcPr>
          <w:p w:rsidR="00271FF7" w:rsidRDefault="00271FF7" w:rsidP="00414419">
            <w:pPr>
              <w:jc w:val="center"/>
              <w:rPr>
                <w:sz w:val="28"/>
                <w:szCs w:val="28"/>
              </w:rPr>
            </w:pPr>
          </w:p>
          <w:p w:rsidR="00841530" w:rsidRDefault="00841530" w:rsidP="00414419">
            <w:pPr>
              <w:jc w:val="center"/>
              <w:rPr>
                <w:sz w:val="28"/>
                <w:szCs w:val="28"/>
              </w:rPr>
            </w:pPr>
          </w:p>
          <w:p w:rsidR="00841530" w:rsidRPr="00271FF7" w:rsidRDefault="00841530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9" w:type="dxa"/>
          </w:tcPr>
          <w:p w:rsidR="00271FF7" w:rsidRPr="00271FF7" w:rsidRDefault="00BD3B56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Пожарные шкафы (3 шкафа), предназначенные для размещения первичных средств пожаротушения 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ствол и рукав), изготовлены из горючих материалов. </w:t>
            </w:r>
          </w:p>
        </w:tc>
        <w:tc>
          <w:tcPr>
            <w:tcW w:w="4265" w:type="dxa"/>
          </w:tcPr>
          <w:p w:rsidR="00841530" w:rsidRDefault="00841530" w:rsidP="00841530">
            <w:pPr>
              <w:jc w:val="center"/>
              <w:rPr>
                <w:sz w:val="28"/>
                <w:szCs w:val="28"/>
              </w:rPr>
            </w:pPr>
          </w:p>
          <w:p w:rsidR="00841530" w:rsidRDefault="00841530" w:rsidP="00841530">
            <w:pPr>
              <w:jc w:val="center"/>
              <w:rPr>
                <w:sz w:val="28"/>
                <w:szCs w:val="28"/>
              </w:rPr>
            </w:pPr>
          </w:p>
          <w:p w:rsidR="00271FF7" w:rsidRPr="00271FF7" w:rsidRDefault="00BD3B56" w:rsidP="00841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ППР в РФ п.57</w:t>
            </w:r>
          </w:p>
        </w:tc>
        <w:tc>
          <w:tcPr>
            <w:tcW w:w="1703" w:type="dxa"/>
          </w:tcPr>
          <w:p w:rsidR="00271FF7" w:rsidRPr="00271FF7" w:rsidRDefault="00BD3B56" w:rsidP="00414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01.11.2016</w:t>
            </w:r>
          </w:p>
        </w:tc>
        <w:tc>
          <w:tcPr>
            <w:tcW w:w="2771" w:type="dxa"/>
          </w:tcPr>
          <w:p w:rsidR="00271FF7" w:rsidRPr="00271FF7" w:rsidRDefault="00841530" w:rsidP="00271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Подана заявка в Комитет образования.  Запланирована работа на 2016г. выделено 12000 т.р.</w:t>
            </w:r>
          </w:p>
        </w:tc>
      </w:tr>
    </w:tbl>
    <w:p w:rsidR="00271FF7" w:rsidRPr="00271FF7" w:rsidRDefault="00271FF7" w:rsidP="00271FF7">
      <w:pPr>
        <w:spacing w:after="0"/>
        <w:rPr>
          <w:b/>
          <w:sz w:val="28"/>
          <w:szCs w:val="28"/>
        </w:rPr>
      </w:pPr>
    </w:p>
    <w:sectPr w:rsidR="00271FF7" w:rsidRPr="00271FF7" w:rsidSect="00BD3B5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FF7"/>
    <w:rsid w:val="001B3EAE"/>
    <w:rsid w:val="00271FF7"/>
    <w:rsid w:val="00414419"/>
    <w:rsid w:val="00841530"/>
    <w:rsid w:val="009343DD"/>
    <w:rsid w:val="00BA29E6"/>
    <w:rsid w:val="00BD3B56"/>
    <w:rsid w:val="00FB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2016-06-23T09:57:00Z</dcterms:created>
  <dcterms:modified xsi:type="dcterms:W3CDTF">2016-06-23T10:58:00Z</dcterms:modified>
</cp:coreProperties>
</file>